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7BB0" w14:textId="7B42FA7D" w:rsidR="0019257C" w:rsidRPr="0019257C" w:rsidRDefault="0019257C" w:rsidP="0019257C">
      <w:pPr>
        <w:spacing w:line="264" w:lineRule="auto"/>
        <w:contextualSpacing/>
        <w:rPr>
          <w:rFonts w:ascii="Arial" w:hAnsi="Arial" w:cs="Arial"/>
          <w:color w:val="000000"/>
          <w:sz w:val="28"/>
          <w:szCs w:val="28"/>
          <w:lang w:val="en"/>
        </w:rPr>
      </w:pPr>
      <w:r w:rsidRPr="0019257C">
        <w:rPr>
          <w:rFonts w:ascii="Arial" w:hAnsi="Arial" w:cs="Arial"/>
          <w:color w:val="000000"/>
          <w:sz w:val="28"/>
          <w:szCs w:val="28"/>
          <w:lang w:val="en"/>
        </w:rPr>
        <w:t xml:space="preserve">Clay Lacy Aviation </w:t>
      </w:r>
      <w:r w:rsidR="00694DC3">
        <w:rPr>
          <w:rFonts w:ascii="Arial" w:hAnsi="Arial" w:cs="Arial"/>
          <w:color w:val="000000"/>
          <w:sz w:val="28"/>
          <w:szCs w:val="28"/>
          <w:lang w:val="en"/>
        </w:rPr>
        <w:t>Becomes</w:t>
      </w:r>
      <w:r w:rsidR="00694DC3" w:rsidRPr="0019257C">
        <w:rPr>
          <w:rFonts w:ascii="Arial" w:hAnsi="Arial" w:cs="Arial"/>
          <w:color w:val="000000"/>
          <w:sz w:val="28"/>
          <w:szCs w:val="28"/>
          <w:lang w:val="en"/>
        </w:rPr>
        <w:t xml:space="preserve"> </w:t>
      </w:r>
      <w:r w:rsidRPr="0019257C">
        <w:rPr>
          <w:rFonts w:ascii="Arial" w:hAnsi="Arial" w:cs="Arial"/>
          <w:color w:val="000000"/>
          <w:sz w:val="28"/>
          <w:szCs w:val="28"/>
          <w:lang w:val="en"/>
        </w:rPr>
        <w:t>Authorized Dealer, Installer for Starlink</w:t>
      </w:r>
    </w:p>
    <w:p w14:paraId="4CCB8E09" w14:textId="77777777" w:rsidR="00007112" w:rsidRDefault="00007112" w:rsidP="00007112">
      <w:pPr>
        <w:spacing w:line="264" w:lineRule="auto"/>
        <w:contextualSpacing/>
        <w:rPr>
          <w:rFonts w:ascii="Arial" w:hAnsi="Arial" w:cs="Arial"/>
          <w:i/>
          <w:color w:val="000000"/>
        </w:rPr>
      </w:pPr>
    </w:p>
    <w:p w14:paraId="5AED32D8" w14:textId="551863E8" w:rsidR="00007112" w:rsidRDefault="005354F9" w:rsidP="00007112">
      <w:pPr>
        <w:spacing w:line="264" w:lineRule="auto"/>
        <w:contextualSpacing/>
        <w:rPr>
          <w:rFonts w:ascii="Arial" w:hAnsi="Arial" w:cs="Arial"/>
          <w:i/>
          <w:color w:val="000000"/>
        </w:rPr>
      </w:pPr>
      <w:r>
        <w:rPr>
          <w:rFonts w:ascii="Arial" w:hAnsi="Arial" w:cs="Arial"/>
          <w:i/>
          <w:color w:val="000000"/>
        </w:rPr>
        <w:t>Satellite-Based Internet Solution Now Available</w:t>
      </w:r>
      <w:r w:rsidR="0014019A">
        <w:rPr>
          <w:rFonts w:ascii="Arial" w:hAnsi="Arial" w:cs="Arial"/>
          <w:i/>
          <w:color w:val="000000"/>
        </w:rPr>
        <w:t xml:space="preserve"> for Leading Business Jet Models</w:t>
      </w:r>
      <w:r w:rsidR="00977416">
        <w:rPr>
          <w:rFonts w:ascii="Arial" w:hAnsi="Arial" w:cs="Arial"/>
          <w:i/>
          <w:color w:val="000000"/>
        </w:rPr>
        <w:t xml:space="preserve"> at Clay Lacy’s East and West Coast MROs.</w:t>
      </w:r>
    </w:p>
    <w:p w14:paraId="521F6F37"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6F2FA934" w14:textId="3EEAAFF2" w:rsidR="0019257C" w:rsidRPr="0019257C" w:rsidRDefault="00E332E8" w:rsidP="0019257C">
      <w:pPr>
        <w:spacing w:line="264" w:lineRule="auto"/>
        <w:contextualSpacing/>
        <w:rPr>
          <w:rFonts w:ascii="Arial" w:hAnsi="Arial" w:cs="Arial"/>
          <w:color w:val="000000" w:themeColor="text1"/>
          <w:sz w:val="20"/>
          <w:szCs w:val="20"/>
          <w:lang w:val="en"/>
        </w:rPr>
      </w:pPr>
      <w:r>
        <w:rPr>
          <w:rFonts w:ascii="Arial" w:hAnsi="Arial" w:cs="Arial"/>
          <w:color w:val="000000" w:themeColor="text1"/>
          <w:sz w:val="20"/>
          <w:szCs w:val="20"/>
          <w:lang w:val="en"/>
        </w:rPr>
        <w:t>(</w:t>
      </w:r>
      <w:r w:rsidR="0019257C" w:rsidRPr="0019257C">
        <w:rPr>
          <w:rFonts w:ascii="Arial" w:hAnsi="Arial" w:cs="Arial"/>
          <w:color w:val="000000" w:themeColor="text1"/>
          <w:sz w:val="20"/>
          <w:szCs w:val="20"/>
          <w:lang w:val="en"/>
        </w:rPr>
        <w:t>Los Angeles—</w:t>
      </w:r>
      <w:r w:rsidR="00694DC3">
        <w:rPr>
          <w:rFonts w:ascii="Arial" w:hAnsi="Arial" w:cs="Arial"/>
          <w:color w:val="000000" w:themeColor="text1"/>
          <w:sz w:val="20"/>
          <w:szCs w:val="20"/>
          <w:lang w:val="en"/>
        </w:rPr>
        <w:t>March 5</w:t>
      </w:r>
      <w:r w:rsidR="0019257C" w:rsidRPr="0019257C">
        <w:rPr>
          <w:rFonts w:ascii="Arial" w:hAnsi="Arial" w:cs="Arial"/>
          <w:color w:val="000000" w:themeColor="text1"/>
          <w:sz w:val="20"/>
          <w:szCs w:val="20"/>
          <w:lang w:val="en"/>
        </w:rPr>
        <w:t xml:space="preserve">, 2024) Clay Lacy Aviation has </w:t>
      </w:r>
      <w:r w:rsidR="00694DC3">
        <w:rPr>
          <w:rFonts w:ascii="Arial" w:hAnsi="Arial" w:cs="Arial"/>
          <w:color w:val="000000" w:themeColor="text1"/>
          <w:sz w:val="20"/>
          <w:szCs w:val="20"/>
          <w:lang w:val="en"/>
        </w:rPr>
        <w:t xml:space="preserve">agreed to become </w:t>
      </w:r>
      <w:r w:rsidR="0019257C" w:rsidRPr="0019257C">
        <w:rPr>
          <w:rFonts w:ascii="Arial" w:hAnsi="Arial" w:cs="Arial"/>
          <w:color w:val="000000" w:themeColor="text1"/>
          <w:sz w:val="20"/>
          <w:szCs w:val="20"/>
          <w:lang w:val="en"/>
        </w:rPr>
        <w:t xml:space="preserve">an authorized dealer and installer for Starlink, complementing its suite of </w:t>
      </w:r>
      <w:r w:rsidR="0005312C">
        <w:rPr>
          <w:rFonts w:ascii="Arial" w:hAnsi="Arial" w:cs="Arial"/>
          <w:color w:val="000000" w:themeColor="text1"/>
          <w:sz w:val="20"/>
          <w:szCs w:val="20"/>
          <w:lang w:val="en"/>
        </w:rPr>
        <w:t xml:space="preserve">maintenance, repair, and overhaul (MRO) </w:t>
      </w:r>
      <w:r w:rsidR="0019257C" w:rsidRPr="0019257C">
        <w:rPr>
          <w:rFonts w:ascii="Arial" w:hAnsi="Arial" w:cs="Arial"/>
          <w:color w:val="000000" w:themeColor="text1"/>
          <w:sz w:val="20"/>
          <w:szCs w:val="20"/>
          <w:lang w:val="en"/>
        </w:rPr>
        <w:t xml:space="preserve">services at its </w:t>
      </w:r>
      <w:r w:rsidR="0024088A">
        <w:rPr>
          <w:rFonts w:ascii="Arial" w:hAnsi="Arial" w:cs="Arial"/>
          <w:color w:val="000000" w:themeColor="text1"/>
          <w:sz w:val="20"/>
          <w:szCs w:val="20"/>
          <w:lang w:val="en"/>
        </w:rPr>
        <w:t>r</w:t>
      </w:r>
      <w:r w:rsidR="0005312C">
        <w:rPr>
          <w:rFonts w:ascii="Arial" w:hAnsi="Arial" w:cs="Arial"/>
          <w:color w:val="000000" w:themeColor="text1"/>
          <w:sz w:val="20"/>
          <w:szCs w:val="20"/>
          <w:lang w:val="en"/>
        </w:rPr>
        <w:t xml:space="preserve">epair </w:t>
      </w:r>
      <w:r w:rsidR="0024088A">
        <w:rPr>
          <w:rFonts w:ascii="Arial" w:hAnsi="Arial" w:cs="Arial"/>
          <w:color w:val="000000" w:themeColor="text1"/>
          <w:sz w:val="20"/>
          <w:szCs w:val="20"/>
          <w:lang w:val="en"/>
        </w:rPr>
        <w:t>s</w:t>
      </w:r>
      <w:r w:rsidR="0005312C">
        <w:rPr>
          <w:rFonts w:ascii="Arial" w:hAnsi="Arial" w:cs="Arial"/>
          <w:color w:val="000000" w:themeColor="text1"/>
          <w:sz w:val="20"/>
          <w:szCs w:val="20"/>
          <w:lang w:val="en"/>
        </w:rPr>
        <w:t>tations</w:t>
      </w:r>
      <w:r w:rsidR="0019257C" w:rsidRPr="0019257C">
        <w:rPr>
          <w:rFonts w:ascii="Arial" w:hAnsi="Arial" w:cs="Arial"/>
          <w:color w:val="000000" w:themeColor="text1"/>
          <w:sz w:val="20"/>
          <w:szCs w:val="20"/>
          <w:lang w:val="en"/>
        </w:rPr>
        <w:t xml:space="preserve"> in Los Angeles and Oxford, Connecticut. The satellite-based internet solution </w:t>
      </w:r>
      <w:r w:rsidR="00B215CE">
        <w:rPr>
          <w:rFonts w:ascii="Arial" w:hAnsi="Arial" w:cs="Arial"/>
          <w:color w:val="000000" w:themeColor="text1"/>
          <w:sz w:val="20"/>
          <w:szCs w:val="20"/>
          <w:lang w:val="en"/>
        </w:rPr>
        <w:t xml:space="preserve">engineered by SpaceX </w:t>
      </w:r>
      <w:r w:rsidR="0019257C" w:rsidRPr="0019257C">
        <w:rPr>
          <w:rFonts w:ascii="Arial" w:hAnsi="Arial" w:cs="Arial"/>
          <w:color w:val="000000" w:themeColor="text1"/>
          <w:sz w:val="20"/>
          <w:szCs w:val="20"/>
          <w:lang w:val="en"/>
        </w:rPr>
        <w:t>enables inflight 4K video calls, streaming, online gaming, and virtual private networks. Starlink is part of the largest satellite constellation, with over</w:t>
      </w:r>
      <w:r w:rsidR="0019257C" w:rsidRPr="00B215CE">
        <w:rPr>
          <w:rFonts w:ascii="Arial" w:hAnsi="Arial" w:cs="Arial"/>
          <w:color w:val="FF0000"/>
          <w:sz w:val="20"/>
          <w:szCs w:val="20"/>
          <w:lang w:val="en"/>
        </w:rPr>
        <w:t xml:space="preserve"> </w:t>
      </w:r>
      <w:r w:rsidR="00694DC3">
        <w:rPr>
          <w:rFonts w:ascii="Arial" w:hAnsi="Arial" w:cs="Arial"/>
          <w:color w:val="000000" w:themeColor="text1"/>
          <w:sz w:val="20"/>
          <w:szCs w:val="20"/>
          <w:lang w:val="en"/>
        </w:rPr>
        <w:t>4</w:t>
      </w:r>
      <w:r w:rsidR="0047145C">
        <w:rPr>
          <w:rFonts w:ascii="Arial" w:hAnsi="Arial" w:cs="Arial"/>
          <w:color w:val="000000" w:themeColor="text1"/>
          <w:sz w:val="20"/>
          <w:szCs w:val="20"/>
          <w:lang w:val="en"/>
        </w:rPr>
        <w:t xml:space="preserve">,700 </w:t>
      </w:r>
      <w:r w:rsidR="0019257C" w:rsidRPr="0019257C">
        <w:rPr>
          <w:rFonts w:ascii="Arial" w:hAnsi="Arial" w:cs="Arial"/>
          <w:color w:val="000000" w:themeColor="text1"/>
          <w:sz w:val="20"/>
          <w:szCs w:val="20"/>
          <w:lang w:val="en"/>
        </w:rPr>
        <w:t xml:space="preserve">satellites in low Earth orbit and constantly launching more. </w:t>
      </w:r>
    </w:p>
    <w:p w14:paraId="127B1B57" w14:textId="77777777" w:rsidR="0019257C" w:rsidRPr="0019257C" w:rsidRDefault="0019257C" w:rsidP="0019257C">
      <w:pPr>
        <w:spacing w:line="264" w:lineRule="auto"/>
        <w:contextualSpacing/>
        <w:rPr>
          <w:rFonts w:ascii="Arial" w:hAnsi="Arial" w:cs="Arial"/>
          <w:color w:val="000000" w:themeColor="text1"/>
          <w:sz w:val="20"/>
          <w:szCs w:val="20"/>
          <w:lang w:val="en"/>
        </w:rPr>
      </w:pPr>
    </w:p>
    <w:p w14:paraId="6EF6AF32" w14:textId="38A4C828" w:rsidR="00977416"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Starlink is now entering the business aviation market and is expanding its list of certifications and supported aircraft. Supplemental type certificates (STCs) are currently available </w:t>
      </w:r>
      <w:r w:rsidR="0005312C">
        <w:rPr>
          <w:rFonts w:ascii="Arial" w:hAnsi="Arial" w:cs="Arial"/>
          <w:color w:val="000000" w:themeColor="text1"/>
          <w:sz w:val="20"/>
          <w:szCs w:val="20"/>
          <w:lang w:val="en"/>
        </w:rPr>
        <w:t xml:space="preserve">with Clay Lacy </w:t>
      </w:r>
      <w:r w:rsidRPr="0019257C">
        <w:rPr>
          <w:rFonts w:ascii="Arial" w:hAnsi="Arial" w:cs="Arial"/>
          <w:color w:val="000000" w:themeColor="text1"/>
          <w:sz w:val="20"/>
          <w:szCs w:val="20"/>
          <w:lang w:val="en"/>
        </w:rPr>
        <w:t>for the Bombardier Global</w:t>
      </w:r>
      <w:r w:rsidR="0047145C">
        <w:rPr>
          <w:rFonts w:ascii="Arial" w:hAnsi="Arial" w:cs="Arial"/>
          <w:color w:val="000000" w:themeColor="text1"/>
          <w:sz w:val="20"/>
          <w:szCs w:val="20"/>
          <w:lang w:val="en"/>
        </w:rPr>
        <w:t xml:space="preserve"> 6000,</w:t>
      </w:r>
      <w:r w:rsidRPr="0019257C">
        <w:rPr>
          <w:rFonts w:ascii="Arial" w:hAnsi="Arial" w:cs="Arial"/>
          <w:color w:val="000000" w:themeColor="text1"/>
          <w:sz w:val="20"/>
          <w:szCs w:val="20"/>
          <w:lang w:val="en"/>
        </w:rPr>
        <w:t xml:space="preserve"> </w:t>
      </w:r>
      <w:r w:rsidR="00977416">
        <w:rPr>
          <w:rFonts w:ascii="Arial" w:hAnsi="Arial" w:cs="Arial"/>
          <w:color w:val="000000" w:themeColor="text1"/>
          <w:sz w:val="20"/>
          <w:szCs w:val="20"/>
          <w:lang w:val="en"/>
        </w:rPr>
        <w:t xml:space="preserve">Express and </w:t>
      </w:r>
      <w:r w:rsidRPr="0019257C">
        <w:rPr>
          <w:rFonts w:ascii="Arial" w:hAnsi="Arial" w:cs="Arial"/>
          <w:color w:val="000000" w:themeColor="text1"/>
          <w:sz w:val="20"/>
          <w:szCs w:val="20"/>
          <w:lang w:val="en"/>
        </w:rPr>
        <w:t>XRS, and the Gulfstream G650</w:t>
      </w:r>
      <w:r w:rsidR="00977416">
        <w:rPr>
          <w:rFonts w:ascii="Arial" w:hAnsi="Arial" w:cs="Arial"/>
          <w:color w:val="000000" w:themeColor="text1"/>
          <w:sz w:val="20"/>
          <w:szCs w:val="20"/>
          <w:lang w:val="en"/>
        </w:rPr>
        <w:t>/ER</w:t>
      </w:r>
      <w:r w:rsidRPr="0019257C">
        <w:rPr>
          <w:rFonts w:ascii="Arial" w:hAnsi="Arial" w:cs="Arial"/>
          <w:color w:val="000000" w:themeColor="text1"/>
          <w:sz w:val="20"/>
          <w:szCs w:val="20"/>
          <w:lang w:val="en"/>
        </w:rPr>
        <w:t xml:space="preserve">. Additional models are expected throughout the year including the </w:t>
      </w:r>
      <w:r w:rsidR="00977416">
        <w:rPr>
          <w:rFonts w:ascii="Arial" w:hAnsi="Arial" w:cs="Arial"/>
          <w:color w:val="000000" w:themeColor="text1"/>
          <w:sz w:val="20"/>
          <w:szCs w:val="20"/>
          <w:lang w:val="en"/>
        </w:rPr>
        <w:t xml:space="preserve">Challenger 300/350, </w:t>
      </w:r>
      <w:r w:rsidRPr="0019257C">
        <w:rPr>
          <w:rFonts w:ascii="Arial" w:hAnsi="Arial" w:cs="Arial"/>
          <w:color w:val="000000" w:themeColor="text1"/>
          <w:sz w:val="20"/>
          <w:szCs w:val="20"/>
          <w:lang w:val="en"/>
        </w:rPr>
        <w:t xml:space="preserve">Global </w:t>
      </w:r>
      <w:r w:rsidR="00977416">
        <w:rPr>
          <w:rFonts w:ascii="Arial" w:hAnsi="Arial" w:cs="Arial"/>
          <w:color w:val="000000" w:themeColor="text1"/>
          <w:sz w:val="20"/>
          <w:szCs w:val="20"/>
          <w:lang w:val="en"/>
        </w:rPr>
        <w:t>5000/5500/6500/</w:t>
      </w:r>
      <w:r w:rsidRPr="0019257C">
        <w:rPr>
          <w:rFonts w:ascii="Arial" w:hAnsi="Arial" w:cs="Arial"/>
          <w:color w:val="000000" w:themeColor="text1"/>
          <w:sz w:val="20"/>
          <w:szCs w:val="20"/>
          <w:lang w:val="en"/>
        </w:rPr>
        <w:t>7500</w:t>
      </w:r>
      <w:r w:rsidR="0024088A">
        <w:rPr>
          <w:rFonts w:ascii="Arial" w:hAnsi="Arial" w:cs="Arial"/>
          <w:color w:val="000000" w:themeColor="text1"/>
          <w:sz w:val="20"/>
          <w:szCs w:val="20"/>
          <w:lang w:val="en"/>
        </w:rPr>
        <w:t>,</w:t>
      </w:r>
      <w:r w:rsidRPr="0019257C">
        <w:rPr>
          <w:rFonts w:ascii="Arial" w:hAnsi="Arial" w:cs="Arial"/>
          <w:color w:val="000000" w:themeColor="text1"/>
          <w:sz w:val="20"/>
          <w:szCs w:val="20"/>
          <w:lang w:val="en"/>
        </w:rPr>
        <w:t xml:space="preserve"> Gulfstream </w:t>
      </w:r>
      <w:r w:rsidR="0047145C">
        <w:rPr>
          <w:rFonts w:ascii="Arial" w:hAnsi="Arial" w:cs="Arial"/>
          <w:color w:val="000000" w:themeColor="text1"/>
          <w:sz w:val="20"/>
          <w:szCs w:val="20"/>
          <w:lang w:val="en"/>
        </w:rPr>
        <w:t>G550/</w:t>
      </w:r>
      <w:r w:rsidRPr="0019257C">
        <w:rPr>
          <w:rFonts w:ascii="Arial" w:hAnsi="Arial" w:cs="Arial"/>
          <w:color w:val="000000" w:themeColor="text1"/>
          <w:sz w:val="20"/>
          <w:szCs w:val="20"/>
          <w:lang w:val="en"/>
        </w:rPr>
        <w:t>G450/GIV/GV</w:t>
      </w:r>
      <w:r w:rsidR="0047145C">
        <w:rPr>
          <w:rFonts w:ascii="Arial" w:hAnsi="Arial" w:cs="Arial"/>
          <w:color w:val="000000" w:themeColor="text1"/>
          <w:sz w:val="20"/>
          <w:szCs w:val="20"/>
          <w:lang w:val="en"/>
        </w:rPr>
        <w:t>,</w:t>
      </w:r>
      <w:r w:rsidRPr="0019257C">
        <w:rPr>
          <w:rFonts w:ascii="Arial" w:hAnsi="Arial" w:cs="Arial"/>
          <w:color w:val="000000" w:themeColor="text1"/>
          <w:sz w:val="20"/>
          <w:szCs w:val="20"/>
          <w:lang w:val="en"/>
        </w:rPr>
        <w:t xml:space="preserve"> Embraer Legacy 600</w:t>
      </w:r>
      <w:r w:rsidR="00977416">
        <w:rPr>
          <w:rFonts w:ascii="Arial" w:hAnsi="Arial" w:cs="Arial"/>
          <w:color w:val="000000" w:themeColor="text1"/>
          <w:sz w:val="20"/>
          <w:szCs w:val="20"/>
          <w:lang w:val="en"/>
        </w:rPr>
        <w:t>/650</w:t>
      </w:r>
      <w:r w:rsidRPr="0019257C">
        <w:rPr>
          <w:rFonts w:ascii="Arial" w:hAnsi="Arial" w:cs="Arial"/>
          <w:color w:val="000000" w:themeColor="text1"/>
          <w:sz w:val="20"/>
          <w:szCs w:val="20"/>
          <w:lang w:val="en"/>
        </w:rPr>
        <w:t>, Praetor, and Phenom 300</w:t>
      </w:r>
      <w:r w:rsidR="0047145C">
        <w:rPr>
          <w:rFonts w:ascii="Arial" w:hAnsi="Arial" w:cs="Arial"/>
          <w:color w:val="000000" w:themeColor="text1"/>
          <w:sz w:val="20"/>
          <w:szCs w:val="20"/>
          <w:lang w:val="en"/>
        </w:rPr>
        <w:t>, among many others</w:t>
      </w:r>
      <w:r w:rsidRPr="0019257C">
        <w:rPr>
          <w:rFonts w:ascii="Arial" w:hAnsi="Arial" w:cs="Arial"/>
          <w:color w:val="000000" w:themeColor="text1"/>
          <w:sz w:val="20"/>
          <w:szCs w:val="20"/>
          <w:lang w:val="en"/>
        </w:rPr>
        <w:t>.</w:t>
      </w:r>
    </w:p>
    <w:p w14:paraId="52C67401" w14:textId="77777777" w:rsidR="0019257C" w:rsidRPr="0019257C" w:rsidRDefault="0019257C" w:rsidP="0019257C">
      <w:pPr>
        <w:spacing w:line="264" w:lineRule="auto"/>
        <w:contextualSpacing/>
        <w:rPr>
          <w:rFonts w:ascii="Arial" w:hAnsi="Arial" w:cs="Arial"/>
          <w:color w:val="000000" w:themeColor="text1"/>
          <w:sz w:val="20"/>
          <w:szCs w:val="20"/>
          <w:lang w:val="en"/>
        </w:rPr>
      </w:pPr>
    </w:p>
    <w:p w14:paraId="225D23E8" w14:textId="36FA4E91"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“We’re proud to be able to add to our list of comprehensive avionics and communications maintenance and installation options,” said Eddy Diaz, Avionics Manager for Clay Lacy Aviation. “Starlink offers business aviation high-speed, global-coverage solutions that can transform the flight experience for passengers, as well as enhance the operations for crew members. We anticipate many aircraft owners will be eager to add this reliable connectivity technology.”</w:t>
      </w:r>
    </w:p>
    <w:p w14:paraId="6A373114" w14:textId="77777777"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 </w:t>
      </w:r>
    </w:p>
    <w:p w14:paraId="6262B623" w14:textId="77777777" w:rsidR="0019257C" w:rsidRPr="0019257C" w:rsidRDefault="0019257C" w:rsidP="0019257C">
      <w:pPr>
        <w:spacing w:line="264" w:lineRule="auto"/>
        <w:contextualSpacing/>
        <w:rPr>
          <w:rFonts w:ascii="Arial" w:hAnsi="Arial" w:cs="Arial"/>
          <w:b/>
          <w:color w:val="000000" w:themeColor="text1"/>
          <w:sz w:val="20"/>
          <w:szCs w:val="20"/>
          <w:lang w:val="en"/>
        </w:rPr>
      </w:pPr>
      <w:r w:rsidRPr="0019257C">
        <w:rPr>
          <w:rFonts w:ascii="Arial" w:hAnsi="Arial" w:cs="Arial"/>
          <w:b/>
          <w:color w:val="000000" w:themeColor="text1"/>
          <w:sz w:val="20"/>
          <w:szCs w:val="20"/>
          <w:lang w:val="en"/>
        </w:rPr>
        <w:t>Expert Installation Services</w:t>
      </w:r>
    </w:p>
    <w:p w14:paraId="7FF24FCD" w14:textId="77777777"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Clay Lacy Aviation operates FAA Part 145 Repair Stations with experienced maintenance technicians and installation teams at its locations in Van Nuys Airport (KVNY) near Los Angeles, and Waterbury-Oxford Airport (KOXC) in Connecticut, serving New York and the Northeast. Its comprehensive in-house capabilities include airframe and engine maintenance, line maintenance, inspections, avionics and cabin entertainment, and interior upgrades and refurbishing. Its extensive AOG support and on-site parts inventory helps reduce downtime and costs for operators.</w:t>
      </w:r>
    </w:p>
    <w:p w14:paraId="0DEC6BAE" w14:textId="77777777"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 </w:t>
      </w:r>
    </w:p>
    <w:p w14:paraId="41EB9D98" w14:textId="77777777"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The private aviation services provider has extensive experience performing avionics installations and modifications on leading business models including Gulfstream, Dassault Falcon, Bombardier and Hawker aircraft. It is also an Embraer Authorized Service Center for the Phenom, Legacy and Praetor airframes. </w:t>
      </w:r>
    </w:p>
    <w:p w14:paraId="0709B095" w14:textId="77777777"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 </w:t>
      </w:r>
    </w:p>
    <w:p w14:paraId="19C7E7DF" w14:textId="249F7F53" w:rsidR="0019257C" w:rsidRPr="0019257C" w:rsidRDefault="0019257C" w:rsidP="0019257C">
      <w:pPr>
        <w:spacing w:line="264" w:lineRule="auto"/>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The anticipated downtime for Starlink installation ranges from 15 to 25 days, depending on the aircraft model. Aircraft owners and operators are encouraged to contact Clay Lacy Aviation to reserve their installation spot as additional STCs</w:t>
      </w:r>
      <w:r w:rsidR="0024088A">
        <w:rPr>
          <w:rFonts w:ascii="Arial" w:hAnsi="Arial" w:cs="Arial"/>
          <w:color w:val="000000" w:themeColor="text1"/>
          <w:sz w:val="20"/>
          <w:szCs w:val="20"/>
          <w:lang w:val="en"/>
        </w:rPr>
        <w:t xml:space="preserve"> are made available</w:t>
      </w:r>
      <w:r w:rsidRPr="0019257C">
        <w:rPr>
          <w:rFonts w:ascii="Arial" w:hAnsi="Arial" w:cs="Arial"/>
          <w:color w:val="000000" w:themeColor="text1"/>
          <w:sz w:val="20"/>
          <w:szCs w:val="20"/>
          <w:lang w:val="en"/>
        </w:rPr>
        <w:t>. A custom quote can be provided by contacting Eddy Diaz</w:t>
      </w:r>
      <w:r w:rsidR="0005312C">
        <w:rPr>
          <w:rFonts w:ascii="Arial" w:hAnsi="Arial" w:cs="Arial"/>
          <w:color w:val="000000" w:themeColor="text1"/>
          <w:sz w:val="20"/>
          <w:szCs w:val="20"/>
          <w:lang w:val="en"/>
        </w:rPr>
        <w:t xml:space="preserve">, Avionics </w:t>
      </w:r>
      <w:r w:rsidR="0047145C">
        <w:rPr>
          <w:rFonts w:ascii="Arial" w:hAnsi="Arial" w:cs="Arial"/>
          <w:color w:val="000000" w:themeColor="text1"/>
          <w:sz w:val="20"/>
          <w:szCs w:val="20"/>
          <w:lang w:val="en"/>
        </w:rPr>
        <w:t xml:space="preserve">Operations &amp; Sales </w:t>
      </w:r>
      <w:r w:rsidR="0005312C">
        <w:rPr>
          <w:rFonts w:ascii="Arial" w:hAnsi="Arial" w:cs="Arial"/>
          <w:color w:val="000000" w:themeColor="text1"/>
          <w:sz w:val="20"/>
          <w:szCs w:val="20"/>
          <w:lang w:val="en"/>
        </w:rPr>
        <w:t>Manager,</w:t>
      </w:r>
      <w:r w:rsidRPr="0019257C">
        <w:rPr>
          <w:rFonts w:ascii="Arial" w:hAnsi="Arial" w:cs="Arial"/>
          <w:color w:val="000000" w:themeColor="text1"/>
          <w:sz w:val="20"/>
          <w:szCs w:val="20"/>
          <w:lang w:val="en"/>
        </w:rPr>
        <w:t xml:space="preserve"> at </w:t>
      </w:r>
      <w:hyperlink r:id="rId8" w:history="1">
        <w:r w:rsidRPr="0019257C">
          <w:rPr>
            <w:rStyle w:val="Hyperlink"/>
            <w:rFonts w:ascii="Arial" w:hAnsi="Arial" w:cs="Arial"/>
            <w:sz w:val="20"/>
            <w:szCs w:val="20"/>
            <w:lang w:val="en"/>
          </w:rPr>
          <w:t>ediaz@claylacy.com</w:t>
        </w:r>
      </w:hyperlink>
      <w:r w:rsidRPr="0019257C">
        <w:rPr>
          <w:rFonts w:ascii="Arial" w:hAnsi="Arial" w:cs="Arial"/>
          <w:color w:val="000000" w:themeColor="text1"/>
          <w:sz w:val="20"/>
          <w:szCs w:val="20"/>
          <w:lang w:val="en"/>
        </w:rPr>
        <w:t xml:space="preserve"> or 818.9</w:t>
      </w:r>
      <w:r w:rsidR="0005312C">
        <w:rPr>
          <w:rFonts w:ascii="Arial" w:hAnsi="Arial" w:cs="Arial"/>
          <w:color w:val="000000" w:themeColor="text1"/>
          <w:sz w:val="20"/>
          <w:szCs w:val="20"/>
          <w:lang w:val="en"/>
        </w:rPr>
        <w:t>47.5405.</w:t>
      </w:r>
      <w:r w:rsidRPr="0019257C">
        <w:rPr>
          <w:rFonts w:ascii="Arial" w:hAnsi="Arial" w:cs="Arial"/>
          <w:color w:val="000000" w:themeColor="text1"/>
          <w:sz w:val="20"/>
          <w:szCs w:val="20"/>
          <w:lang w:val="en"/>
        </w:rPr>
        <w:t xml:space="preserve"> </w:t>
      </w:r>
    </w:p>
    <w:p w14:paraId="31E84370" w14:textId="77777777" w:rsidR="00E93375" w:rsidRDefault="00E93375" w:rsidP="007400AD">
      <w:pPr>
        <w:spacing w:line="264" w:lineRule="auto"/>
        <w:contextualSpacing/>
        <w:rPr>
          <w:rFonts w:ascii="Arial" w:hAnsi="Arial" w:cs="Arial"/>
          <w:color w:val="000000" w:themeColor="text1"/>
          <w:sz w:val="20"/>
          <w:szCs w:val="20"/>
        </w:rPr>
      </w:pPr>
    </w:p>
    <w:p w14:paraId="5C33B5A8" w14:textId="77777777" w:rsidR="007400AD" w:rsidRPr="005A2CE8" w:rsidRDefault="007400AD" w:rsidP="007400AD">
      <w:pPr>
        <w:spacing w:line="264" w:lineRule="auto"/>
        <w:contextualSpacing/>
        <w:rPr>
          <w:rFonts w:ascii="Arial" w:hAnsi="Arial" w:cs="Arial"/>
          <w:b/>
          <w:sz w:val="20"/>
          <w:szCs w:val="20"/>
        </w:rPr>
      </w:pPr>
      <w:r w:rsidRPr="005A2CE8">
        <w:rPr>
          <w:rFonts w:ascii="Arial" w:hAnsi="Arial" w:cs="Arial"/>
          <w:b/>
          <w:sz w:val="20"/>
          <w:szCs w:val="20"/>
        </w:rPr>
        <w:t>About Clay Lacy Aviation</w:t>
      </w:r>
    </w:p>
    <w:p w14:paraId="46CCC685" w14:textId="5C96C3EA" w:rsidR="007400AD" w:rsidRDefault="007400AD" w:rsidP="007400AD">
      <w:pPr>
        <w:spacing w:line="264" w:lineRule="auto"/>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t xml:space="preserve">Founded in 1968 by legendary aviator and industry pioneer Clay Lacy. Today, Clay Lacy Aviation is the world’s most experienced operator of private jets. Prominent individuals and leading corporations trust </w:t>
      </w:r>
      <w:r w:rsidRPr="005A2CE8">
        <w:rPr>
          <w:rFonts w:ascii="Arial" w:hAnsi="Arial" w:cs="Arial"/>
          <w:color w:val="000000" w:themeColor="text1"/>
          <w:sz w:val="20"/>
          <w:szCs w:val="20"/>
        </w:rPr>
        <w:lastRenderedPageBreak/>
        <w:t>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w:t>
      </w:r>
      <w:r w:rsidR="00EE4C39">
        <w:rPr>
          <w:rFonts w:ascii="Arial" w:hAnsi="Arial" w:cs="Arial"/>
          <w:color w:val="000000" w:themeColor="text1"/>
          <w:sz w:val="20"/>
          <w:szCs w:val="20"/>
        </w:rPr>
        <w:t>4</w:t>
      </w:r>
      <w:r w:rsidRPr="005A2CE8">
        <w:rPr>
          <w:rFonts w:ascii="Arial" w:hAnsi="Arial" w:cs="Arial"/>
          <w:color w:val="000000" w:themeColor="text1"/>
          <w:sz w:val="20"/>
          <w:szCs w:val="20"/>
        </w:rPr>
        <w:t>. Clay Lacy also has FAA Part 145 aircraft maintenance centers in Los Angeles</w:t>
      </w:r>
      <w:r w:rsidR="00840795">
        <w:rPr>
          <w:rFonts w:ascii="Arial" w:hAnsi="Arial" w:cs="Arial"/>
          <w:color w:val="000000" w:themeColor="text1"/>
          <w:sz w:val="20"/>
          <w:szCs w:val="20"/>
        </w:rPr>
        <w:t xml:space="preserve"> </w:t>
      </w:r>
      <w:r w:rsidRPr="005A2CE8">
        <w:rPr>
          <w:rFonts w:ascii="Arial" w:hAnsi="Arial" w:cs="Arial"/>
          <w:color w:val="000000" w:themeColor="text1"/>
          <w:sz w:val="20"/>
          <w:szCs w:val="20"/>
        </w:rPr>
        <w:t xml:space="preserve">and Oxford, Connecticut. With the most knowledgeable team in the industry, Clay Lacy delivers superior safety, service and value to aircraft owners and jet travelers worldwide. Visit </w:t>
      </w:r>
      <w:hyperlink r:id="rId9" w:history="1">
        <w:r w:rsidRPr="005A2CE8">
          <w:rPr>
            <w:rStyle w:val="Hyperlink"/>
            <w:rFonts w:ascii="Arial" w:hAnsi="Arial" w:cs="Arial"/>
            <w:color w:val="000000" w:themeColor="text1"/>
            <w:sz w:val="20"/>
            <w:szCs w:val="20"/>
          </w:rPr>
          <w:t>claylacy.com</w:t>
        </w:r>
      </w:hyperlink>
    </w:p>
    <w:p w14:paraId="38E8CA03" w14:textId="77777777" w:rsidR="007400AD" w:rsidRDefault="007400AD" w:rsidP="007400AD">
      <w:pPr>
        <w:rPr>
          <w:rFonts w:ascii="Arial" w:hAnsi="Arial" w:cs="Arial"/>
          <w:color w:val="000000" w:themeColor="text1"/>
          <w:sz w:val="20"/>
          <w:szCs w:val="20"/>
        </w:rPr>
      </w:pPr>
    </w:p>
    <w:p w14:paraId="559AABEE" w14:textId="77777777" w:rsidR="009D70ED" w:rsidRPr="002C047C" w:rsidRDefault="009D70ED" w:rsidP="009D70ED">
      <w:pPr>
        <w:rPr>
          <w:rFonts w:ascii="Arial" w:eastAsia="Arial Unicode MS" w:hAnsi="Arial" w:cs="Arial"/>
          <w:b/>
          <w:bCs/>
          <w:sz w:val="20"/>
          <w:szCs w:val="20"/>
        </w:rPr>
      </w:pPr>
      <w:r>
        <w:rPr>
          <w:rFonts w:ascii="Arial" w:eastAsia="Arial Unicode MS" w:hAnsi="Arial" w:cs="Arial"/>
          <w:b/>
          <w:bCs/>
          <w:sz w:val="20"/>
          <w:szCs w:val="20"/>
        </w:rPr>
        <w:t>Images for Download</w:t>
      </w:r>
    </w:p>
    <w:p w14:paraId="37F46212" w14:textId="77777777" w:rsidR="00BF5EB4" w:rsidRDefault="00BF5EB4" w:rsidP="00BF5EB4">
      <w:pPr>
        <w:rPr>
          <w:rFonts w:ascii="Arial" w:hAnsi="Arial" w:cs="Arial"/>
          <w:color w:val="000000" w:themeColor="text1"/>
          <w:sz w:val="20"/>
          <w:szCs w:val="20"/>
        </w:rPr>
      </w:pPr>
      <w:hyperlink r:id="rId10" w:history="1">
        <w:r w:rsidRPr="0065655E">
          <w:rPr>
            <w:rStyle w:val="Hyperlink"/>
            <w:rFonts w:ascii="Arial" w:hAnsi="Arial" w:cs="Arial"/>
            <w:sz w:val="20"/>
            <w:szCs w:val="20"/>
          </w:rPr>
          <w:t>https://www.claylacy.com/pr/clay-lacy-aviation-named-authorized-dealer-installer-for-starlink/</w:t>
        </w:r>
      </w:hyperlink>
    </w:p>
    <w:p w14:paraId="08BF29BB" w14:textId="77777777" w:rsidR="0019257C" w:rsidRDefault="0019257C" w:rsidP="009D70ED">
      <w:pPr>
        <w:rPr>
          <w:rFonts w:ascii="Arial" w:hAnsi="Arial" w:cs="Arial"/>
          <w:color w:val="000000" w:themeColor="text1"/>
          <w:sz w:val="20"/>
          <w:szCs w:val="20"/>
        </w:rPr>
      </w:pPr>
    </w:p>
    <w:p w14:paraId="2D1A0E24" w14:textId="77777777" w:rsidR="007400AD" w:rsidRPr="009D70ED" w:rsidRDefault="007400AD" w:rsidP="007400AD">
      <w:pPr>
        <w:rPr>
          <w:rFonts w:ascii="Arial" w:hAnsi="Arial" w:cs="Arial"/>
          <w:b/>
          <w:bCs/>
          <w:color w:val="000000" w:themeColor="text1"/>
          <w:sz w:val="20"/>
          <w:szCs w:val="20"/>
        </w:rPr>
      </w:pPr>
      <w:r w:rsidRPr="009D70ED">
        <w:rPr>
          <w:rStyle w:val="Hyperlink"/>
          <w:rFonts w:ascii="Arial" w:hAnsi="Arial" w:cs="Arial"/>
          <w:b/>
          <w:bCs/>
          <w:color w:val="000000" w:themeColor="text1"/>
          <w:sz w:val="20"/>
          <w:szCs w:val="20"/>
          <w:u w:val="none"/>
        </w:rPr>
        <w:t>P</w:t>
      </w:r>
      <w:r w:rsidRPr="009D70ED">
        <w:rPr>
          <w:rFonts w:ascii="Arial" w:hAnsi="Arial" w:cs="Arial"/>
          <w:b/>
          <w:bCs/>
          <w:color w:val="000000" w:themeColor="text1"/>
          <w:sz w:val="20"/>
          <w:szCs w:val="20"/>
        </w:rPr>
        <w:t>ress Contact</w:t>
      </w:r>
    </w:p>
    <w:p w14:paraId="77ABBAEA"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Laura Hockemeyer </w:t>
      </w:r>
    </w:p>
    <w:p w14:paraId="122E93A1" w14:textId="00B46E91" w:rsidR="0019257C" w:rsidRPr="0019257C" w:rsidRDefault="00694DC3" w:rsidP="0019257C">
      <w:pPr>
        <w:spacing w:line="264" w:lineRule="auto"/>
        <w:ind w:right="-90"/>
        <w:contextualSpacing/>
        <w:rPr>
          <w:rFonts w:ascii="Arial" w:hAnsi="Arial" w:cs="Arial"/>
          <w:color w:val="000000" w:themeColor="text1"/>
          <w:sz w:val="20"/>
          <w:szCs w:val="20"/>
          <w:lang w:val="en"/>
        </w:rPr>
      </w:pPr>
      <w:r>
        <w:rPr>
          <w:rFonts w:ascii="Arial" w:hAnsi="Arial" w:cs="Arial"/>
          <w:color w:val="000000" w:themeColor="text1"/>
          <w:sz w:val="20"/>
          <w:szCs w:val="20"/>
          <w:lang w:val="en"/>
        </w:rPr>
        <w:t>Marketing Director</w:t>
      </w:r>
    </w:p>
    <w:p w14:paraId="1FE25232"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Clay Lacy Aviation</w:t>
      </w:r>
    </w:p>
    <w:p w14:paraId="4877FF50"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+1 (818) 946-3798</w:t>
      </w:r>
    </w:p>
    <w:p w14:paraId="3E8A6DEA"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lhockemeyer@claylacy.com</w:t>
      </w:r>
    </w:p>
    <w:p w14:paraId="1C25B031" w14:textId="2E35171C" w:rsidR="007400AD" w:rsidRPr="005A2CE8" w:rsidRDefault="007400AD" w:rsidP="007400AD">
      <w:pPr>
        <w:pStyle w:val="NormalWeb"/>
        <w:spacing w:before="0" w:after="0" w:line="264" w:lineRule="auto"/>
        <w:ind w:right="-90"/>
        <w:contextualSpacing/>
        <w:jc w:val="center"/>
        <w:rPr>
          <w:rFonts w:ascii="Arial" w:hAnsi="Arial" w:cs="Arial"/>
          <w:color w:val="000000" w:themeColor="text1"/>
          <w:sz w:val="20"/>
          <w:szCs w:val="20"/>
        </w:rPr>
      </w:pPr>
      <w:r w:rsidRPr="005A2CE8">
        <w:rPr>
          <w:rFonts w:ascii="Arial" w:hAnsi="Arial" w:cs="Arial"/>
          <w:color w:val="000000" w:themeColor="text1"/>
          <w:sz w:val="20"/>
          <w:szCs w:val="20"/>
        </w:rPr>
        <w:t># # #</w:t>
      </w:r>
    </w:p>
    <w:p w14:paraId="6CE51BF1" w14:textId="77777777" w:rsidR="00454DB9" w:rsidRDefault="00454DB9" w:rsidP="007400AD"/>
    <w:p w14:paraId="10F984B9" w14:textId="77777777" w:rsidR="0019257C" w:rsidRDefault="0019257C" w:rsidP="007400AD"/>
    <w:p w14:paraId="025A074C" w14:textId="77777777" w:rsidR="0019257C" w:rsidRPr="007400AD" w:rsidRDefault="0019257C" w:rsidP="007400AD"/>
    <w:sectPr w:rsidR="0019257C" w:rsidRPr="007400AD" w:rsidSect="00813C97">
      <w:footerReference w:type="default" r:id="rId11"/>
      <w:headerReference w:type="first" r:id="rId12"/>
      <w:footerReference w:type="first" r:id="rId13"/>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3061" w14:textId="77777777" w:rsidR="00813C97" w:rsidRDefault="00813C97" w:rsidP="00301728">
      <w:r>
        <w:separator/>
      </w:r>
    </w:p>
  </w:endnote>
  <w:endnote w:type="continuationSeparator" w:id="0">
    <w:p w14:paraId="6DF08554" w14:textId="77777777" w:rsidR="00813C97" w:rsidRDefault="00813C97"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arkOT-Light">
    <w:altName w:val="Calibri"/>
    <w:panose1 w:val="020B0604020202020204"/>
    <w:charset w:val="00"/>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3E7"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3CEC507B"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32951302" wp14:editId="1C070C72">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51302"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Y+AEAAMw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" filled="f" stroked="f">
              <v:textbo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50D8572C"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169520AF"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C90"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5398BE34"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496A14A5" wp14:editId="05A6E918">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A14A5"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" filled="f" stroked="f">
              <v:textbo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25C5AC15" w14:textId="77777777" w:rsidR="00414C4D" w:rsidRPr="00336BD5" w:rsidRDefault="00414C4D" w:rsidP="00443111">
    <w:pPr>
      <w:spacing w:line="360" w:lineRule="auto"/>
      <w:rPr>
        <w:rFonts w:ascii="Arial" w:hAnsi="Arial" w:cs="Arial"/>
        <w:color w:val="404040" w:themeColor="text1" w:themeTint="BF"/>
        <w:sz w:val="18"/>
        <w:szCs w:val="18"/>
      </w:rPr>
    </w:pPr>
  </w:p>
  <w:p w14:paraId="2B675747"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2CFB" w14:textId="77777777" w:rsidR="00813C97" w:rsidRDefault="00813C97" w:rsidP="00301728">
      <w:r>
        <w:separator/>
      </w:r>
    </w:p>
  </w:footnote>
  <w:footnote w:type="continuationSeparator" w:id="0">
    <w:p w14:paraId="6C23E572" w14:textId="77777777" w:rsidR="00813C97" w:rsidRDefault="00813C97"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291"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55752749" wp14:editId="2D17514E">
              <wp:simplePos x="0" y="0"/>
              <wp:positionH relativeFrom="margin">
                <wp:posOffset>3900170</wp:posOffset>
              </wp:positionH>
              <wp:positionV relativeFrom="paragraph">
                <wp:posOffset>-71917</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7EB81158" w14:textId="65AC9627"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BF5EB4">
                            <w:rPr>
                              <w:rFonts w:ascii="Arial" w:hAnsi="Arial" w:cs="Arial"/>
                              <w:sz w:val="22"/>
                              <w:szCs w:val="22"/>
                            </w:rPr>
                            <w:t xml:space="preserve"> FOR RELEASE</w:t>
                          </w:r>
                          <w:r w:rsidR="006E2EA8">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2749" id="_x0000_t202" coordsize="21600,21600" o:spt="202" path="m,l,21600r21600,l21600,xe">
              <v:stroke joinstyle="miter"/>
              <v:path gradientshapeok="t" o:connecttype="rect"/>
            </v:shapetype>
            <v:shape id="Text Box 3" o:spid="_x0000_s1027" type="#_x0000_t202" style="position:absolute;margin-left:307.1pt;margin-top:-5.6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kioJ4QAAAA8BAAAPAAAAAAAAAAAAAAAAADcEAABkcnMvZG93bnJldi54bWxQSwUG&#13;&#10;AAAAAAQABADzAAAARQUAAAAA&#13;&#10;" filled="f" stroked="f">
              <v:textbox inset=",7.2pt,,7.2pt">
                <w:txbxContent>
                  <w:p w14:paraId="7EB81158" w14:textId="65AC9627"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BF5EB4">
                      <w:rPr>
                        <w:rFonts w:ascii="Arial" w:hAnsi="Arial" w:cs="Arial"/>
                        <w:sz w:val="22"/>
                        <w:szCs w:val="22"/>
                      </w:rPr>
                      <w:t xml:space="preserve"> FOR RELEASE</w:t>
                    </w:r>
                    <w:r w:rsidR="006E2EA8">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v:textbox>
              <w10:wrap anchorx="margin"/>
            </v:shape>
          </w:pict>
        </mc:Fallback>
      </mc:AlternateContent>
    </w:r>
    <w:r>
      <w:rPr>
        <w:noProof/>
      </w:rPr>
      <w:drawing>
        <wp:inline distT="0" distB="0" distL="0" distR="0" wp14:anchorId="2DF41464" wp14:editId="07BF1A8C">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4758C"/>
    <w:multiLevelType w:val="hybridMultilevel"/>
    <w:tmpl w:val="823E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C195D"/>
    <w:multiLevelType w:val="hybridMultilevel"/>
    <w:tmpl w:val="88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7"/>
  </w:num>
  <w:num w:numId="2" w16cid:durableId="223836704">
    <w:abstractNumId w:val="18"/>
  </w:num>
  <w:num w:numId="3" w16cid:durableId="216013150">
    <w:abstractNumId w:val="3"/>
  </w:num>
  <w:num w:numId="4" w16cid:durableId="1540698835">
    <w:abstractNumId w:val="20"/>
  </w:num>
  <w:num w:numId="5" w16cid:durableId="852761911">
    <w:abstractNumId w:val="15"/>
  </w:num>
  <w:num w:numId="6" w16cid:durableId="1126268842">
    <w:abstractNumId w:val="14"/>
  </w:num>
  <w:num w:numId="7" w16cid:durableId="628324108">
    <w:abstractNumId w:val="26"/>
  </w:num>
  <w:num w:numId="8" w16cid:durableId="882600902">
    <w:abstractNumId w:val="7"/>
  </w:num>
  <w:num w:numId="9" w16cid:durableId="52511831">
    <w:abstractNumId w:val="29"/>
  </w:num>
  <w:num w:numId="10" w16cid:durableId="1282683231">
    <w:abstractNumId w:val="5"/>
  </w:num>
  <w:num w:numId="11" w16cid:durableId="1020203043">
    <w:abstractNumId w:val="6"/>
  </w:num>
  <w:num w:numId="12" w16cid:durableId="842279312">
    <w:abstractNumId w:val="23"/>
  </w:num>
  <w:num w:numId="13" w16cid:durableId="1832017939">
    <w:abstractNumId w:val="13"/>
  </w:num>
  <w:num w:numId="14" w16cid:durableId="755900123">
    <w:abstractNumId w:val="0"/>
  </w:num>
  <w:num w:numId="15" w16cid:durableId="1678842987">
    <w:abstractNumId w:val="21"/>
  </w:num>
  <w:num w:numId="16" w16cid:durableId="1210071482">
    <w:abstractNumId w:val="8"/>
  </w:num>
  <w:num w:numId="17" w16cid:durableId="629745090">
    <w:abstractNumId w:val="25"/>
  </w:num>
  <w:num w:numId="18" w16cid:durableId="1826777063">
    <w:abstractNumId w:val="22"/>
  </w:num>
  <w:num w:numId="19" w16cid:durableId="2020620262">
    <w:abstractNumId w:val="19"/>
  </w:num>
  <w:num w:numId="20" w16cid:durableId="2114860175">
    <w:abstractNumId w:val="30"/>
  </w:num>
  <w:num w:numId="21" w16cid:durableId="143815466">
    <w:abstractNumId w:val="11"/>
  </w:num>
  <w:num w:numId="22" w16cid:durableId="2069567890">
    <w:abstractNumId w:val="2"/>
  </w:num>
  <w:num w:numId="23" w16cid:durableId="850873794">
    <w:abstractNumId w:val="17"/>
  </w:num>
  <w:num w:numId="24" w16cid:durableId="1120954686">
    <w:abstractNumId w:val="1"/>
  </w:num>
  <w:num w:numId="25" w16cid:durableId="1211188812">
    <w:abstractNumId w:val="16"/>
  </w:num>
  <w:num w:numId="26" w16cid:durableId="100228912">
    <w:abstractNumId w:val="12"/>
  </w:num>
  <w:num w:numId="27" w16cid:durableId="1064109975">
    <w:abstractNumId w:val="4"/>
  </w:num>
  <w:num w:numId="28" w16cid:durableId="1806003555">
    <w:abstractNumId w:val="9"/>
  </w:num>
  <w:num w:numId="29" w16cid:durableId="862934512">
    <w:abstractNumId w:val="24"/>
  </w:num>
  <w:num w:numId="30" w16cid:durableId="1415543640">
    <w:abstractNumId w:val="10"/>
  </w:num>
  <w:num w:numId="31" w16cid:durableId="1856846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3"/>
    <w:rsid w:val="00000970"/>
    <w:rsid w:val="00001635"/>
    <w:rsid w:val="000017AF"/>
    <w:rsid w:val="0000336E"/>
    <w:rsid w:val="00004512"/>
    <w:rsid w:val="000058DE"/>
    <w:rsid w:val="00005DB1"/>
    <w:rsid w:val="00007112"/>
    <w:rsid w:val="00011153"/>
    <w:rsid w:val="00011275"/>
    <w:rsid w:val="00013EF1"/>
    <w:rsid w:val="00015F5A"/>
    <w:rsid w:val="00020460"/>
    <w:rsid w:val="00021249"/>
    <w:rsid w:val="000217FA"/>
    <w:rsid w:val="00021E81"/>
    <w:rsid w:val="000233EF"/>
    <w:rsid w:val="00026241"/>
    <w:rsid w:val="00032039"/>
    <w:rsid w:val="00032728"/>
    <w:rsid w:val="00032C87"/>
    <w:rsid w:val="000334B2"/>
    <w:rsid w:val="00034030"/>
    <w:rsid w:val="00034499"/>
    <w:rsid w:val="000352D1"/>
    <w:rsid w:val="0003543C"/>
    <w:rsid w:val="000357DB"/>
    <w:rsid w:val="0003620D"/>
    <w:rsid w:val="00036F5A"/>
    <w:rsid w:val="00037968"/>
    <w:rsid w:val="00037A15"/>
    <w:rsid w:val="0004072F"/>
    <w:rsid w:val="00043EF4"/>
    <w:rsid w:val="00044A51"/>
    <w:rsid w:val="00046B45"/>
    <w:rsid w:val="00051B9C"/>
    <w:rsid w:val="00052E8E"/>
    <w:rsid w:val="0005312C"/>
    <w:rsid w:val="00053D64"/>
    <w:rsid w:val="00054549"/>
    <w:rsid w:val="000553AB"/>
    <w:rsid w:val="00055E62"/>
    <w:rsid w:val="00056889"/>
    <w:rsid w:val="00060A27"/>
    <w:rsid w:val="000620A6"/>
    <w:rsid w:val="000620D7"/>
    <w:rsid w:val="00062944"/>
    <w:rsid w:val="00063C16"/>
    <w:rsid w:val="00063F4F"/>
    <w:rsid w:val="0007144F"/>
    <w:rsid w:val="000726BF"/>
    <w:rsid w:val="0007278A"/>
    <w:rsid w:val="00073986"/>
    <w:rsid w:val="000741D7"/>
    <w:rsid w:val="00076081"/>
    <w:rsid w:val="0007620D"/>
    <w:rsid w:val="00080247"/>
    <w:rsid w:val="000828AE"/>
    <w:rsid w:val="000836F9"/>
    <w:rsid w:val="00087612"/>
    <w:rsid w:val="00087A0B"/>
    <w:rsid w:val="000909AF"/>
    <w:rsid w:val="0009161A"/>
    <w:rsid w:val="00092239"/>
    <w:rsid w:val="00092983"/>
    <w:rsid w:val="00093D2A"/>
    <w:rsid w:val="00094732"/>
    <w:rsid w:val="000956D4"/>
    <w:rsid w:val="00095B9C"/>
    <w:rsid w:val="00097BA4"/>
    <w:rsid w:val="00097FCE"/>
    <w:rsid w:val="000A1041"/>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D45"/>
    <w:rsid w:val="00130EF1"/>
    <w:rsid w:val="00132510"/>
    <w:rsid w:val="00133B38"/>
    <w:rsid w:val="00134A87"/>
    <w:rsid w:val="0014019A"/>
    <w:rsid w:val="00141E92"/>
    <w:rsid w:val="00142CC4"/>
    <w:rsid w:val="00142D3B"/>
    <w:rsid w:val="00142E25"/>
    <w:rsid w:val="001455E6"/>
    <w:rsid w:val="001533B4"/>
    <w:rsid w:val="00155B3D"/>
    <w:rsid w:val="00156400"/>
    <w:rsid w:val="00161162"/>
    <w:rsid w:val="00162D2C"/>
    <w:rsid w:val="00163598"/>
    <w:rsid w:val="00163917"/>
    <w:rsid w:val="00163D96"/>
    <w:rsid w:val="00166066"/>
    <w:rsid w:val="0016708F"/>
    <w:rsid w:val="001703D5"/>
    <w:rsid w:val="00170A25"/>
    <w:rsid w:val="00171D06"/>
    <w:rsid w:val="0017385B"/>
    <w:rsid w:val="00175387"/>
    <w:rsid w:val="001760B2"/>
    <w:rsid w:val="00176F53"/>
    <w:rsid w:val="0017703B"/>
    <w:rsid w:val="001772EA"/>
    <w:rsid w:val="00177681"/>
    <w:rsid w:val="00180C93"/>
    <w:rsid w:val="001835C4"/>
    <w:rsid w:val="0018717B"/>
    <w:rsid w:val="0019204A"/>
    <w:rsid w:val="0019257C"/>
    <w:rsid w:val="00194017"/>
    <w:rsid w:val="00195618"/>
    <w:rsid w:val="00195713"/>
    <w:rsid w:val="001959CC"/>
    <w:rsid w:val="00196527"/>
    <w:rsid w:val="001A05F8"/>
    <w:rsid w:val="001A36AE"/>
    <w:rsid w:val="001A378F"/>
    <w:rsid w:val="001A3B6E"/>
    <w:rsid w:val="001A4358"/>
    <w:rsid w:val="001A50F5"/>
    <w:rsid w:val="001B1487"/>
    <w:rsid w:val="001B150B"/>
    <w:rsid w:val="001B1B89"/>
    <w:rsid w:val="001B2C11"/>
    <w:rsid w:val="001B38C1"/>
    <w:rsid w:val="001B441C"/>
    <w:rsid w:val="001C157B"/>
    <w:rsid w:val="001C3FB0"/>
    <w:rsid w:val="001C6185"/>
    <w:rsid w:val="001C658B"/>
    <w:rsid w:val="001C665A"/>
    <w:rsid w:val="001C66B7"/>
    <w:rsid w:val="001D0912"/>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C82"/>
    <w:rsid w:val="00203DF5"/>
    <w:rsid w:val="00205C43"/>
    <w:rsid w:val="002062D2"/>
    <w:rsid w:val="00206978"/>
    <w:rsid w:val="002069E5"/>
    <w:rsid w:val="00210275"/>
    <w:rsid w:val="002107EA"/>
    <w:rsid w:val="00210C5F"/>
    <w:rsid w:val="00211BD2"/>
    <w:rsid w:val="00213FC4"/>
    <w:rsid w:val="00214E82"/>
    <w:rsid w:val="002152BE"/>
    <w:rsid w:val="00215428"/>
    <w:rsid w:val="002160E8"/>
    <w:rsid w:val="00220F1F"/>
    <w:rsid w:val="00224EE4"/>
    <w:rsid w:val="00225337"/>
    <w:rsid w:val="00230C14"/>
    <w:rsid w:val="00232B2C"/>
    <w:rsid w:val="0023314B"/>
    <w:rsid w:val="002338DD"/>
    <w:rsid w:val="00234D51"/>
    <w:rsid w:val="00236541"/>
    <w:rsid w:val="00237616"/>
    <w:rsid w:val="0024088A"/>
    <w:rsid w:val="0024133D"/>
    <w:rsid w:val="00242B0B"/>
    <w:rsid w:val="00242E48"/>
    <w:rsid w:val="00243133"/>
    <w:rsid w:val="0024354A"/>
    <w:rsid w:val="00243667"/>
    <w:rsid w:val="00245A66"/>
    <w:rsid w:val="00246CC9"/>
    <w:rsid w:val="002478BC"/>
    <w:rsid w:val="00247BF5"/>
    <w:rsid w:val="00250BAA"/>
    <w:rsid w:val="00257050"/>
    <w:rsid w:val="00257D14"/>
    <w:rsid w:val="00257D6A"/>
    <w:rsid w:val="00260164"/>
    <w:rsid w:val="00260854"/>
    <w:rsid w:val="00260C8D"/>
    <w:rsid w:val="00261CC0"/>
    <w:rsid w:val="00262603"/>
    <w:rsid w:val="00262842"/>
    <w:rsid w:val="00263229"/>
    <w:rsid w:val="0026477A"/>
    <w:rsid w:val="00265194"/>
    <w:rsid w:val="00265260"/>
    <w:rsid w:val="00265307"/>
    <w:rsid w:val="00265AD5"/>
    <w:rsid w:val="00266457"/>
    <w:rsid w:val="00267392"/>
    <w:rsid w:val="002703CF"/>
    <w:rsid w:val="00270BEB"/>
    <w:rsid w:val="0027109F"/>
    <w:rsid w:val="00273AD2"/>
    <w:rsid w:val="00273E7D"/>
    <w:rsid w:val="00276565"/>
    <w:rsid w:val="00277A10"/>
    <w:rsid w:val="00277B18"/>
    <w:rsid w:val="00277EBD"/>
    <w:rsid w:val="00277EEE"/>
    <w:rsid w:val="002800B6"/>
    <w:rsid w:val="0028026F"/>
    <w:rsid w:val="0028056B"/>
    <w:rsid w:val="00283E46"/>
    <w:rsid w:val="002840D8"/>
    <w:rsid w:val="002843ED"/>
    <w:rsid w:val="0028473A"/>
    <w:rsid w:val="00287261"/>
    <w:rsid w:val="00287B63"/>
    <w:rsid w:val="00291CBF"/>
    <w:rsid w:val="002923C9"/>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C7229"/>
    <w:rsid w:val="002D1014"/>
    <w:rsid w:val="002D15B6"/>
    <w:rsid w:val="002D1B87"/>
    <w:rsid w:val="002D2306"/>
    <w:rsid w:val="002D3391"/>
    <w:rsid w:val="002D6A5C"/>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4DEB"/>
    <w:rsid w:val="002F6C63"/>
    <w:rsid w:val="002F6D0B"/>
    <w:rsid w:val="00300274"/>
    <w:rsid w:val="00301728"/>
    <w:rsid w:val="0030355F"/>
    <w:rsid w:val="00304D7E"/>
    <w:rsid w:val="003058C4"/>
    <w:rsid w:val="00306CF5"/>
    <w:rsid w:val="00307204"/>
    <w:rsid w:val="00311313"/>
    <w:rsid w:val="00311BC9"/>
    <w:rsid w:val="0031280C"/>
    <w:rsid w:val="0031545C"/>
    <w:rsid w:val="00320070"/>
    <w:rsid w:val="00320B79"/>
    <w:rsid w:val="00322225"/>
    <w:rsid w:val="003222AC"/>
    <w:rsid w:val="003234E6"/>
    <w:rsid w:val="003239E5"/>
    <w:rsid w:val="00324A07"/>
    <w:rsid w:val="00326CDF"/>
    <w:rsid w:val="00326DDC"/>
    <w:rsid w:val="00327260"/>
    <w:rsid w:val="0033029F"/>
    <w:rsid w:val="00331599"/>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CC0"/>
    <w:rsid w:val="00355D8C"/>
    <w:rsid w:val="003603A2"/>
    <w:rsid w:val="003608EC"/>
    <w:rsid w:val="00361FC8"/>
    <w:rsid w:val="003620DE"/>
    <w:rsid w:val="00363A2B"/>
    <w:rsid w:val="003647AD"/>
    <w:rsid w:val="00365691"/>
    <w:rsid w:val="0036584D"/>
    <w:rsid w:val="0036680A"/>
    <w:rsid w:val="00372815"/>
    <w:rsid w:val="003747DA"/>
    <w:rsid w:val="00380048"/>
    <w:rsid w:val="00380311"/>
    <w:rsid w:val="00382A8D"/>
    <w:rsid w:val="00384E47"/>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5197"/>
    <w:rsid w:val="003A5290"/>
    <w:rsid w:val="003A73CE"/>
    <w:rsid w:val="003B0AA3"/>
    <w:rsid w:val="003B0E5B"/>
    <w:rsid w:val="003B1219"/>
    <w:rsid w:val="003B2790"/>
    <w:rsid w:val="003B296D"/>
    <w:rsid w:val="003B2E20"/>
    <w:rsid w:val="003B3443"/>
    <w:rsid w:val="003B68C4"/>
    <w:rsid w:val="003B6AC4"/>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3E35"/>
    <w:rsid w:val="003E4141"/>
    <w:rsid w:val="003E4E15"/>
    <w:rsid w:val="003E692C"/>
    <w:rsid w:val="003F1682"/>
    <w:rsid w:val="003F1900"/>
    <w:rsid w:val="003F24A2"/>
    <w:rsid w:val="003F3C82"/>
    <w:rsid w:val="003F422B"/>
    <w:rsid w:val="003F668E"/>
    <w:rsid w:val="003F7936"/>
    <w:rsid w:val="00400D90"/>
    <w:rsid w:val="00400F01"/>
    <w:rsid w:val="00401B9F"/>
    <w:rsid w:val="00402630"/>
    <w:rsid w:val="0040447B"/>
    <w:rsid w:val="00404ED5"/>
    <w:rsid w:val="00405B1F"/>
    <w:rsid w:val="00405C86"/>
    <w:rsid w:val="004071C3"/>
    <w:rsid w:val="00411813"/>
    <w:rsid w:val="0041291E"/>
    <w:rsid w:val="00412E48"/>
    <w:rsid w:val="00412F3A"/>
    <w:rsid w:val="00413795"/>
    <w:rsid w:val="00414C4D"/>
    <w:rsid w:val="00416C7D"/>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53F"/>
    <w:rsid w:val="004447E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145C"/>
    <w:rsid w:val="00472336"/>
    <w:rsid w:val="00475954"/>
    <w:rsid w:val="00476EC2"/>
    <w:rsid w:val="004779B9"/>
    <w:rsid w:val="00477E23"/>
    <w:rsid w:val="004808E3"/>
    <w:rsid w:val="004809A4"/>
    <w:rsid w:val="00480A66"/>
    <w:rsid w:val="00481FEE"/>
    <w:rsid w:val="004821CD"/>
    <w:rsid w:val="00483E3A"/>
    <w:rsid w:val="0048456E"/>
    <w:rsid w:val="00485E41"/>
    <w:rsid w:val="004862B8"/>
    <w:rsid w:val="00491083"/>
    <w:rsid w:val="00491202"/>
    <w:rsid w:val="00495120"/>
    <w:rsid w:val="004A11B6"/>
    <w:rsid w:val="004A7767"/>
    <w:rsid w:val="004B1848"/>
    <w:rsid w:val="004B258B"/>
    <w:rsid w:val="004B2EA6"/>
    <w:rsid w:val="004B35B7"/>
    <w:rsid w:val="004C0DE5"/>
    <w:rsid w:val="004C1454"/>
    <w:rsid w:val="004C2030"/>
    <w:rsid w:val="004C3B35"/>
    <w:rsid w:val="004D05FA"/>
    <w:rsid w:val="004D26CD"/>
    <w:rsid w:val="004D60A0"/>
    <w:rsid w:val="004D637E"/>
    <w:rsid w:val="004D686E"/>
    <w:rsid w:val="004D69C6"/>
    <w:rsid w:val="004D7648"/>
    <w:rsid w:val="004D794E"/>
    <w:rsid w:val="004E0480"/>
    <w:rsid w:val="004E0E82"/>
    <w:rsid w:val="004E160F"/>
    <w:rsid w:val="004E3530"/>
    <w:rsid w:val="004E3D19"/>
    <w:rsid w:val="004E5138"/>
    <w:rsid w:val="004E5E7A"/>
    <w:rsid w:val="004E608B"/>
    <w:rsid w:val="004E6CA7"/>
    <w:rsid w:val="004F0219"/>
    <w:rsid w:val="004F08A5"/>
    <w:rsid w:val="004F1284"/>
    <w:rsid w:val="004F23E2"/>
    <w:rsid w:val="004F4871"/>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922"/>
    <w:rsid w:val="00527CAE"/>
    <w:rsid w:val="0053031A"/>
    <w:rsid w:val="0053084B"/>
    <w:rsid w:val="005350B4"/>
    <w:rsid w:val="00535473"/>
    <w:rsid w:val="005354F9"/>
    <w:rsid w:val="00541123"/>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8A8"/>
    <w:rsid w:val="00572AC0"/>
    <w:rsid w:val="00580B3E"/>
    <w:rsid w:val="00580B9B"/>
    <w:rsid w:val="005821CE"/>
    <w:rsid w:val="00583E78"/>
    <w:rsid w:val="005847E5"/>
    <w:rsid w:val="00584F02"/>
    <w:rsid w:val="00586DE0"/>
    <w:rsid w:val="00587027"/>
    <w:rsid w:val="00591D72"/>
    <w:rsid w:val="00594951"/>
    <w:rsid w:val="00594D18"/>
    <w:rsid w:val="0059586A"/>
    <w:rsid w:val="005959D0"/>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3B2"/>
    <w:rsid w:val="005C1A90"/>
    <w:rsid w:val="005C2266"/>
    <w:rsid w:val="005C3247"/>
    <w:rsid w:val="005C324E"/>
    <w:rsid w:val="005C329F"/>
    <w:rsid w:val="005C3F7A"/>
    <w:rsid w:val="005C47EA"/>
    <w:rsid w:val="005C6EAD"/>
    <w:rsid w:val="005D1380"/>
    <w:rsid w:val="005D1A1E"/>
    <w:rsid w:val="005D6597"/>
    <w:rsid w:val="005E1C6D"/>
    <w:rsid w:val="005E336A"/>
    <w:rsid w:val="005E4488"/>
    <w:rsid w:val="005E4CAB"/>
    <w:rsid w:val="005E4DEE"/>
    <w:rsid w:val="005E6862"/>
    <w:rsid w:val="005E7D6F"/>
    <w:rsid w:val="005E7EAD"/>
    <w:rsid w:val="005F2323"/>
    <w:rsid w:val="005F29C7"/>
    <w:rsid w:val="005F3530"/>
    <w:rsid w:val="005F46FC"/>
    <w:rsid w:val="005F59AB"/>
    <w:rsid w:val="0060008E"/>
    <w:rsid w:val="00601748"/>
    <w:rsid w:val="0060202C"/>
    <w:rsid w:val="00603FBD"/>
    <w:rsid w:val="006046CB"/>
    <w:rsid w:val="00605B78"/>
    <w:rsid w:val="00605E29"/>
    <w:rsid w:val="00606316"/>
    <w:rsid w:val="006100B5"/>
    <w:rsid w:val="006102F9"/>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618F"/>
    <w:rsid w:val="00641582"/>
    <w:rsid w:val="0064224A"/>
    <w:rsid w:val="00643DB2"/>
    <w:rsid w:val="00643F11"/>
    <w:rsid w:val="00645EB0"/>
    <w:rsid w:val="00646379"/>
    <w:rsid w:val="00647B56"/>
    <w:rsid w:val="006504F5"/>
    <w:rsid w:val="00650C00"/>
    <w:rsid w:val="00654BD0"/>
    <w:rsid w:val="00656CCF"/>
    <w:rsid w:val="00656F93"/>
    <w:rsid w:val="00661A73"/>
    <w:rsid w:val="00662504"/>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900AC"/>
    <w:rsid w:val="0069348B"/>
    <w:rsid w:val="00693EF6"/>
    <w:rsid w:val="00694DC3"/>
    <w:rsid w:val="00695CEC"/>
    <w:rsid w:val="00695E21"/>
    <w:rsid w:val="00696038"/>
    <w:rsid w:val="006A2973"/>
    <w:rsid w:val="006A3B8A"/>
    <w:rsid w:val="006A6A36"/>
    <w:rsid w:val="006B077C"/>
    <w:rsid w:val="006B53F8"/>
    <w:rsid w:val="006B5C67"/>
    <w:rsid w:val="006B6E35"/>
    <w:rsid w:val="006B76FD"/>
    <w:rsid w:val="006C3B3F"/>
    <w:rsid w:val="006C415E"/>
    <w:rsid w:val="006C4378"/>
    <w:rsid w:val="006C4C1D"/>
    <w:rsid w:val="006C4E38"/>
    <w:rsid w:val="006C5074"/>
    <w:rsid w:val="006C5DEC"/>
    <w:rsid w:val="006C7169"/>
    <w:rsid w:val="006D008C"/>
    <w:rsid w:val="006D1F4F"/>
    <w:rsid w:val="006D6BDA"/>
    <w:rsid w:val="006D6EFA"/>
    <w:rsid w:val="006D7904"/>
    <w:rsid w:val="006E1698"/>
    <w:rsid w:val="006E2847"/>
    <w:rsid w:val="006E2EA8"/>
    <w:rsid w:val="006E370E"/>
    <w:rsid w:val="006E5BD7"/>
    <w:rsid w:val="006F0DF1"/>
    <w:rsid w:val="006F2446"/>
    <w:rsid w:val="006F5FBA"/>
    <w:rsid w:val="00701532"/>
    <w:rsid w:val="00702EBE"/>
    <w:rsid w:val="007044C0"/>
    <w:rsid w:val="00704D25"/>
    <w:rsid w:val="007055F7"/>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20FF"/>
    <w:rsid w:val="00724020"/>
    <w:rsid w:val="0072443A"/>
    <w:rsid w:val="007266A2"/>
    <w:rsid w:val="00726AD6"/>
    <w:rsid w:val="00730067"/>
    <w:rsid w:val="00730310"/>
    <w:rsid w:val="00730806"/>
    <w:rsid w:val="00731E20"/>
    <w:rsid w:val="007321A6"/>
    <w:rsid w:val="00732A6B"/>
    <w:rsid w:val="00733159"/>
    <w:rsid w:val="00733CEF"/>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E7F"/>
    <w:rsid w:val="007C639E"/>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673C"/>
    <w:rsid w:val="0080724A"/>
    <w:rsid w:val="008124C7"/>
    <w:rsid w:val="00812B57"/>
    <w:rsid w:val="00812C9B"/>
    <w:rsid w:val="00813C97"/>
    <w:rsid w:val="00814CC0"/>
    <w:rsid w:val="0081770C"/>
    <w:rsid w:val="00817891"/>
    <w:rsid w:val="00820AA8"/>
    <w:rsid w:val="0082110D"/>
    <w:rsid w:val="0082120E"/>
    <w:rsid w:val="008215A1"/>
    <w:rsid w:val="00822FBE"/>
    <w:rsid w:val="0082365B"/>
    <w:rsid w:val="00823E74"/>
    <w:rsid w:val="00823FBD"/>
    <w:rsid w:val="008267D7"/>
    <w:rsid w:val="008275EF"/>
    <w:rsid w:val="008279E1"/>
    <w:rsid w:val="00827BB8"/>
    <w:rsid w:val="00831744"/>
    <w:rsid w:val="00833358"/>
    <w:rsid w:val="00833B1C"/>
    <w:rsid w:val="00834A0F"/>
    <w:rsid w:val="00840795"/>
    <w:rsid w:val="0084206E"/>
    <w:rsid w:val="00844D0B"/>
    <w:rsid w:val="0084767D"/>
    <w:rsid w:val="00847799"/>
    <w:rsid w:val="00847C99"/>
    <w:rsid w:val="00850BB1"/>
    <w:rsid w:val="00852666"/>
    <w:rsid w:val="008538D7"/>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14EC"/>
    <w:rsid w:val="00871A8B"/>
    <w:rsid w:val="00871E52"/>
    <w:rsid w:val="00875626"/>
    <w:rsid w:val="00882F29"/>
    <w:rsid w:val="00883A64"/>
    <w:rsid w:val="00884A13"/>
    <w:rsid w:val="00884C31"/>
    <w:rsid w:val="008866B7"/>
    <w:rsid w:val="00890F24"/>
    <w:rsid w:val="008937D4"/>
    <w:rsid w:val="008941A5"/>
    <w:rsid w:val="00894B57"/>
    <w:rsid w:val="00894FD1"/>
    <w:rsid w:val="0089732B"/>
    <w:rsid w:val="00897C8C"/>
    <w:rsid w:val="008A04E5"/>
    <w:rsid w:val="008A0C22"/>
    <w:rsid w:val="008A0F69"/>
    <w:rsid w:val="008A1A55"/>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5E96"/>
    <w:rsid w:val="008F6B52"/>
    <w:rsid w:val="0090088D"/>
    <w:rsid w:val="00900CF7"/>
    <w:rsid w:val="00901B13"/>
    <w:rsid w:val="0090293A"/>
    <w:rsid w:val="00902BBF"/>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3078"/>
    <w:rsid w:val="0093406D"/>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71CFC"/>
    <w:rsid w:val="00972CF5"/>
    <w:rsid w:val="00972F80"/>
    <w:rsid w:val="00974742"/>
    <w:rsid w:val="009770BA"/>
    <w:rsid w:val="00977416"/>
    <w:rsid w:val="00980639"/>
    <w:rsid w:val="0098235A"/>
    <w:rsid w:val="0098318C"/>
    <w:rsid w:val="00985020"/>
    <w:rsid w:val="00985131"/>
    <w:rsid w:val="00985B1F"/>
    <w:rsid w:val="00986744"/>
    <w:rsid w:val="00987D1F"/>
    <w:rsid w:val="009901C7"/>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35B57"/>
    <w:rsid w:val="00A4042F"/>
    <w:rsid w:val="00A40D77"/>
    <w:rsid w:val="00A40EC6"/>
    <w:rsid w:val="00A412EE"/>
    <w:rsid w:val="00A441D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7203"/>
    <w:rsid w:val="00A7727E"/>
    <w:rsid w:val="00A772F6"/>
    <w:rsid w:val="00A775AC"/>
    <w:rsid w:val="00A80DD0"/>
    <w:rsid w:val="00A80F61"/>
    <w:rsid w:val="00A81413"/>
    <w:rsid w:val="00A81651"/>
    <w:rsid w:val="00A830CB"/>
    <w:rsid w:val="00A834F6"/>
    <w:rsid w:val="00A84300"/>
    <w:rsid w:val="00A84C60"/>
    <w:rsid w:val="00A853D9"/>
    <w:rsid w:val="00A86492"/>
    <w:rsid w:val="00A91C52"/>
    <w:rsid w:val="00A92934"/>
    <w:rsid w:val="00A936B3"/>
    <w:rsid w:val="00A942F6"/>
    <w:rsid w:val="00A94742"/>
    <w:rsid w:val="00A95A25"/>
    <w:rsid w:val="00AA060D"/>
    <w:rsid w:val="00AA29A8"/>
    <w:rsid w:val="00AA5176"/>
    <w:rsid w:val="00AA64EE"/>
    <w:rsid w:val="00AB00CD"/>
    <w:rsid w:val="00AB108F"/>
    <w:rsid w:val="00AB1E0A"/>
    <w:rsid w:val="00AB25FD"/>
    <w:rsid w:val="00AB3BE6"/>
    <w:rsid w:val="00AB401D"/>
    <w:rsid w:val="00AB488D"/>
    <w:rsid w:val="00AB5539"/>
    <w:rsid w:val="00AB57FC"/>
    <w:rsid w:val="00AB6EE4"/>
    <w:rsid w:val="00AB7DC1"/>
    <w:rsid w:val="00AC1C06"/>
    <w:rsid w:val="00AC2949"/>
    <w:rsid w:val="00AC5548"/>
    <w:rsid w:val="00AC78B8"/>
    <w:rsid w:val="00AD02FD"/>
    <w:rsid w:val="00AD0777"/>
    <w:rsid w:val="00AD0D54"/>
    <w:rsid w:val="00AD0FFD"/>
    <w:rsid w:val="00AD10AE"/>
    <w:rsid w:val="00AD23C3"/>
    <w:rsid w:val="00AD2E91"/>
    <w:rsid w:val="00AD4A99"/>
    <w:rsid w:val="00AE3612"/>
    <w:rsid w:val="00AE5BC0"/>
    <w:rsid w:val="00AE62CE"/>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15CE"/>
    <w:rsid w:val="00B21B5E"/>
    <w:rsid w:val="00B23EC9"/>
    <w:rsid w:val="00B25C32"/>
    <w:rsid w:val="00B260CA"/>
    <w:rsid w:val="00B26370"/>
    <w:rsid w:val="00B3099B"/>
    <w:rsid w:val="00B33EB8"/>
    <w:rsid w:val="00B345FA"/>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2D37"/>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6CA9"/>
    <w:rsid w:val="00BD711B"/>
    <w:rsid w:val="00BE0A60"/>
    <w:rsid w:val="00BE2DA3"/>
    <w:rsid w:val="00BE2FEA"/>
    <w:rsid w:val="00BE3AB4"/>
    <w:rsid w:val="00BE41D8"/>
    <w:rsid w:val="00BE47CC"/>
    <w:rsid w:val="00BE4F98"/>
    <w:rsid w:val="00BE6A72"/>
    <w:rsid w:val="00BE6DDA"/>
    <w:rsid w:val="00BE7C22"/>
    <w:rsid w:val="00BF1490"/>
    <w:rsid w:val="00BF1A56"/>
    <w:rsid w:val="00BF2C03"/>
    <w:rsid w:val="00BF5EB4"/>
    <w:rsid w:val="00BF6690"/>
    <w:rsid w:val="00BF7C68"/>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2FA5"/>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7B6"/>
    <w:rsid w:val="00C81917"/>
    <w:rsid w:val="00C822F8"/>
    <w:rsid w:val="00C8266C"/>
    <w:rsid w:val="00C82E47"/>
    <w:rsid w:val="00C8500D"/>
    <w:rsid w:val="00C85433"/>
    <w:rsid w:val="00C87000"/>
    <w:rsid w:val="00C872A7"/>
    <w:rsid w:val="00C952E0"/>
    <w:rsid w:val="00C95A72"/>
    <w:rsid w:val="00C95CA2"/>
    <w:rsid w:val="00C95FD8"/>
    <w:rsid w:val="00CA2790"/>
    <w:rsid w:val="00CA4DAD"/>
    <w:rsid w:val="00CA7C12"/>
    <w:rsid w:val="00CB196E"/>
    <w:rsid w:val="00CB3232"/>
    <w:rsid w:val="00CB53B9"/>
    <w:rsid w:val="00CB5B43"/>
    <w:rsid w:val="00CB608A"/>
    <w:rsid w:val="00CB613C"/>
    <w:rsid w:val="00CB6AF0"/>
    <w:rsid w:val="00CB7EB9"/>
    <w:rsid w:val="00CC100A"/>
    <w:rsid w:val="00CC2044"/>
    <w:rsid w:val="00CC272F"/>
    <w:rsid w:val="00CC2778"/>
    <w:rsid w:val="00CC27E2"/>
    <w:rsid w:val="00CC37EF"/>
    <w:rsid w:val="00CC421B"/>
    <w:rsid w:val="00CC554B"/>
    <w:rsid w:val="00CC5C52"/>
    <w:rsid w:val="00CC6384"/>
    <w:rsid w:val="00CC73C5"/>
    <w:rsid w:val="00CC77CF"/>
    <w:rsid w:val="00CC79B9"/>
    <w:rsid w:val="00CD0AB0"/>
    <w:rsid w:val="00CD1A41"/>
    <w:rsid w:val="00CD2AC6"/>
    <w:rsid w:val="00CD4E1C"/>
    <w:rsid w:val="00CD5784"/>
    <w:rsid w:val="00CD6AFD"/>
    <w:rsid w:val="00CD74E4"/>
    <w:rsid w:val="00CD7DD2"/>
    <w:rsid w:val="00CE1C89"/>
    <w:rsid w:val="00CE29D0"/>
    <w:rsid w:val="00CF039E"/>
    <w:rsid w:val="00CF0712"/>
    <w:rsid w:val="00CF0B28"/>
    <w:rsid w:val="00CF396B"/>
    <w:rsid w:val="00CF688B"/>
    <w:rsid w:val="00D008A7"/>
    <w:rsid w:val="00D009F2"/>
    <w:rsid w:val="00D017FF"/>
    <w:rsid w:val="00D01E98"/>
    <w:rsid w:val="00D031DF"/>
    <w:rsid w:val="00D04CE9"/>
    <w:rsid w:val="00D05B8D"/>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07A8"/>
    <w:rsid w:val="00D42BE5"/>
    <w:rsid w:val="00D4326B"/>
    <w:rsid w:val="00D43747"/>
    <w:rsid w:val="00D44831"/>
    <w:rsid w:val="00D44964"/>
    <w:rsid w:val="00D45041"/>
    <w:rsid w:val="00D46096"/>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0FDA"/>
    <w:rsid w:val="00D81E83"/>
    <w:rsid w:val="00D82521"/>
    <w:rsid w:val="00D826D4"/>
    <w:rsid w:val="00D83358"/>
    <w:rsid w:val="00D85061"/>
    <w:rsid w:val="00D90C64"/>
    <w:rsid w:val="00D9178B"/>
    <w:rsid w:val="00D921A1"/>
    <w:rsid w:val="00D926A4"/>
    <w:rsid w:val="00D93801"/>
    <w:rsid w:val="00D94F27"/>
    <w:rsid w:val="00D95A48"/>
    <w:rsid w:val="00D97FEA"/>
    <w:rsid w:val="00DA28C6"/>
    <w:rsid w:val="00DA4857"/>
    <w:rsid w:val="00DA6FF7"/>
    <w:rsid w:val="00DA7041"/>
    <w:rsid w:val="00DA7F9A"/>
    <w:rsid w:val="00DB4839"/>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E4DA8"/>
    <w:rsid w:val="00DF150C"/>
    <w:rsid w:val="00DF26DB"/>
    <w:rsid w:val="00DF3AA3"/>
    <w:rsid w:val="00DF40CD"/>
    <w:rsid w:val="00DF56D0"/>
    <w:rsid w:val="00DF7D94"/>
    <w:rsid w:val="00E00703"/>
    <w:rsid w:val="00E00C9F"/>
    <w:rsid w:val="00E02409"/>
    <w:rsid w:val="00E024BE"/>
    <w:rsid w:val="00E02B20"/>
    <w:rsid w:val="00E03B92"/>
    <w:rsid w:val="00E04983"/>
    <w:rsid w:val="00E04CB2"/>
    <w:rsid w:val="00E050C4"/>
    <w:rsid w:val="00E055A8"/>
    <w:rsid w:val="00E055D6"/>
    <w:rsid w:val="00E05E0C"/>
    <w:rsid w:val="00E067FD"/>
    <w:rsid w:val="00E07250"/>
    <w:rsid w:val="00E075CE"/>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26B6"/>
    <w:rsid w:val="00E332E8"/>
    <w:rsid w:val="00E34EE9"/>
    <w:rsid w:val="00E36845"/>
    <w:rsid w:val="00E369EB"/>
    <w:rsid w:val="00E3711D"/>
    <w:rsid w:val="00E402A5"/>
    <w:rsid w:val="00E407C2"/>
    <w:rsid w:val="00E4100C"/>
    <w:rsid w:val="00E426E8"/>
    <w:rsid w:val="00E46C83"/>
    <w:rsid w:val="00E5287D"/>
    <w:rsid w:val="00E528C9"/>
    <w:rsid w:val="00E537BD"/>
    <w:rsid w:val="00E53C1C"/>
    <w:rsid w:val="00E5658C"/>
    <w:rsid w:val="00E567F6"/>
    <w:rsid w:val="00E600EF"/>
    <w:rsid w:val="00E619C7"/>
    <w:rsid w:val="00E63168"/>
    <w:rsid w:val="00E63B46"/>
    <w:rsid w:val="00E655D6"/>
    <w:rsid w:val="00E6753E"/>
    <w:rsid w:val="00E678A0"/>
    <w:rsid w:val="00E67BB8"/>
    <w:rsid w:val="00E71FFC"/>
    <w:rsid w:val="00E73156"/>
    <w:rsid w:val="00E73FC7"/>
    <w:rsid w:val="00E807BA"/>
    <w:rsid w:val="00E817D9"/>
    <w:rsid w:val="00E81C7E"/>
    <w:rsid w:val="00E83CE6"/>
    <w:rsid w:val="00E85482"/>
    <w:rsid w:val="00E903B1"/>
    <w:rsid w:val="00E907C9"/>
    <w:rsid w:val="00E90D42"/>
    <w:rsid w:val="00E913A0"/>
    <w:rsid w:val="00E93375"/>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46AD"/>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4C39"/>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15DE"/>
    <w:rsid w:val="00F02A14"/>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20818"/>
    <w:rsid w:val="00F3311A"/>
    <w:rsid w:val="00F33466"/>
    <w:rsid w:val="00F35207"/>
    <w:rsid w:val="00F365E5"/>
    <w:rsid w:val="00F37C51"/>
    <w:rsid w:val="00F423D2"/>
    <w:rsid w:val="00F42C3D"/>
    <w:rsid w:val="00F43118"/>
    <w:rsid w:val="00F43918"/>
    <w:rsid w:val="00F44158"/>
    <w:rsid w:val="00F455E6"/>
    <w:rsid w:val="00F50AB8"/>
    <w:rsid w:val="00F51040"/>
    <w:rsid w:val="00F51F84"/>
    <w:rsid w:val="00F53558"/>
    <w:rsid w:val="00F56417"/>
    <w:rsid w:val="00F61A4A"/>
    <w:rsid w:val="00F62D1F"/>
    <w:rsid w:val="00F63656"/>
    <w:rsid w:val="00F63814"/>
    <w:rsid w:val="00F6432A"/>
    <w:rsid w:val="00F64B6F"/>
    <w:rsid w:val="00F75C55"/>
    <w:rsid w:val="00F81B88"/>
    <w:rsid w:val="00F81BE8"/>
    <w:rsid w:val="00F82E0D"/>
    <w:rsid w:val="00F84337"/>
    <w:rsid w:val="00F85E94"/>
    <w:rsid w:val="00F865F9"/>
    <w:rsid w:val="00F90042"/>
    <w:rsid w:val="00F9140D"/>
    <w:rsid w:val="00F91BC3"/>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1A65"/>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3EC4"/>
  <w15:docId w15:val="{2DBA802B-4207-A04A-BD9D-A87A357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15166503">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71083515">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036124708">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09364909">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551377087">
      <w:bodyDiv w:val="1"/>
      <w:marLeft w:val="0"/>
      <w:marRight w:val="0"/>
      <w:marTop w:val="0"/>
      <w:marBottom w:val="0"/>
      <w:divBdr>
        <w:top w:val="none" w:sz="0" w:space="0" w:color="auto"/>
        <w:left w:val="none" w:sz="0" w:space="0" w:color="auto"/>
        <w:bottom w:val="none" w:sz="0" w:space="0" w:color="auto"/>
        <w:right w:val="none" w:sz="0" w:space="0" w:color="auto"/>
      </w:divBdr>
    </w:div>
    <w:div w:id="1567565716">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az@claylac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aylacy.com/pr/clay-lacy-aviation-named-authorized-dealer-installer-for-starlink/" TargetMode="External"/><Relationship Id="rId4" Type="http://schemas.openxmlformats.org/officeDocument/2006/relationships/settings" Target="settings.xml"/><Relationship Id="rId9" Type="http://schemas.openxmlformats.org/officeDocument/2006/relationships/hyperlink" Target="https://www.clayla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2024-02-23T18:38:00Z</cp:lastPrinted>
  <dcterms:created xsi:type="dcterms:W3CDTF">2024-03-04T14:21:00Z</dcterms:created>
  <dcterms:modified xsi:type="dcterms:W3CDTF">2024-03-04T14:21:00Z</dcterms:modified>
</cp:coreProperties>
</file>